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A7ED" w14:textId="4DEC1FC0" w:rsidR="0020605E" w:rsidRDefault="007F287C">
      <w:r>
        <w:t xml:space="preserve">Please upload your resume here.  A cover letter is optional.  Your application cannot be considered until your resume has been uploaded.  </w:t>
      </w:r>
    </w:p>
    <w:p w14:paraId="768AF0AC" w14:textId="4B3FF437" w:rsidR="007F287C" w:rsidRDefault="007F287C"/>
    <w:p w14:paraId="6F88B406" w14:textId="69F5C9B6" w:rsidR="007F287C" w:rsidRDefault="007F287C">
      <w:r>
        <w:t xml:space="preserve">If you have questions or concerns, please contact Laura Haney at </w:t>
      </w:r>
      <w:hyperlink r:id="rId4" w:history="1">
        <w:r w:rsidRPr="00F86BA8">
          <w:rPr>
            <w:rStyle w:val="Hyperlink"/>
          </w:rPr>
          <w:t>laura@camphanover.org</w:t>
        </w:r>
      </w:hyperlink>
      <w:r>
        <w:t xml:space="preserve"> or (804) 779-2811.</w:t>
      </w:r>
    </w:p>
    <w:sectPr w:rsidR="007F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C"/>
    <w:rsid w:val="0020605E"/>
    <w:rsid w:val="007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C37B"/>
  <w15:chartTrackingRefBased/>
  <w15:docId w15:val="{C10CF27F-4BC0-4E44-A37A-D6DE452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@camphanov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Haney</dc:creator>
  <cp:keywords/>
  <dc:description/>
  <cp:lastModifiedBy>Laura Haney</cp:lastModifiedBy>
  <cp:revision>1</cp:revision>
  <dcterms:created xsi:type="dcterms:W3CDTF">2021-10-13T16:09:00Z</dcterms:created>
  <dcterms:modified xsi:type="dcterms:W3CDTF">2021-10-13T16:10:00Z</dcterms:modified>
</cp:coreProperties>
</file>